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170"/>
        <w:gridCol w:w="5554"/>
        <w:gridCol w:w="1576"/>
      </w:tblGrid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HARMONOGRAM WYSTĘPÓW-rozpoczęcie o 10:00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Jednostka macierzysta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Kategoria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"NIEZAPOMINAJKI"- zespół wokalny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MOPS Opoczno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"JUTRZENKA"- zespół wokalny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ŚDS Opoczno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„CANTABILE”- zespół wokalny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MDK Opoczno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"SENIORITKI" - zespół wokalny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DD Senior + Przyłęk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„SAMI SWOI” -zespół wokalny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Twarda-Gmina Tomaszów </w:t>
            </w: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Maz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„JACY TACY MOSZCZENIACY”- zespół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GOKiS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Moszczenica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„KALINA”- zespół wokalny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Wąwał-Gmina Tomaszów </w:t>
            </w: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Maz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"SENIORADA"- zespół artystyczny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UTW Stąporków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“MROKOWIACY”- zespół  biesiadny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GOK Lesznowola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„LIPCONKI-MIRIAM”- zespół wokalno-</w:t>
            </w:r>
            <w:proofErr w:type="spellStart"/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instr</w:t>
            </w:r>
            <w:proofErr w:type="spellEnd"/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GOKSiR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Lipce Reymontowskie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"BEDNARY"-zespół śpiewaczy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GOK Nieborów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"RADOŚĆ"-zespół śpiewaczy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KS "Radość"  Łowicz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zespół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„ARTIS GAUDIUM”- chór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MCK Tomaszów </w:t>
            </w: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Maz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chór</w:t>
            </w:r>
          </w:p>
        </w:tc>
      </w:tr>
      <w:tr w:rsidR="00CA5CA4" w:rsidRPr="00CA5CA4" w:rsidTr="00CA5CA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 xml:space="preserve">przerwa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pl-PL"/>
              </w:rPr>
              <w:t>–około 13:00 przesłuchania w kategorii solista/duet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CA5CA4" w:rsidRPr="00CA5CA4" w:rsidTr="00CA5CA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Wioletta Półchłopek - solistka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DD Senior + Przyłęk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6"/>
                <w:szCs w:val="26"/>
                <w:lang w:eastAsia="pl-PL"/>
              </w:rPr>
              <w:t>solista/duet</w:t>
            </w:r>
          </w:p>
        </w:tc>
      </w:tr>
      <w:tr w:rsidR="00CA5CA4" w:rsidRPr="00CA5CA4" w:rsidTr="00CA5CA4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Anna i Waldemar Adamscy-duet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GOK Nieborów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solista/duet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Andrzej </w:t>
            </w:r>
            <w:proofErr w:type="spellStart"/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Werle</w:t>
            </w:r>
            <w:proofErr w:type="spellEnd"/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solista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GOK Nieborów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solista/duet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Jadwiga </w:t>
            </w:r>
            <w:proofErr w:type="spellStart"/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Swarnowska</w:t>
            </w:r>
            <w:proofErr w:type="spellEnd"/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solistka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MOPS Łowicz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solista/duet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"ALIZET" - duet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ZGŁ.INDYWIDUALNE-Podkowa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Leśna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solista/duet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Mieczysław </w:t>
            </w:r>
            <w:proofErr w:type="spellStart"/>
            <w:r w:rsidRPr="00CA5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Kincel</w:t>
            </w:r>
            <w:proofErr w:type="spellEnd"/>
            <w:r w:rsidRPr="00CA5C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wokalista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MCK Tomaszów </w:t>
            </w: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Maz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solista/duet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Bożena Zielińska - solistka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UTW Końskie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solista/duet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Jadwiga Kocik - solistka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SRDiON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Tomaszów </w:t>
            </w:r>
            <w:proofErr w:type="spellStart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Maz</w:t>
            </w:r>
            <w:proofErr w:type="spellEnd"/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solista/duet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9E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A5C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obrady jury, w trakcie których odbędzie się występ zespołu tanecznego "ACH TE BABY" z UTW </w:t>
            </w:r>
          </w:p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A5C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 Opocznie </w:t>
            </w:r>
          </w:p>
        </w:tc>
      </w:tr>
      <w:tr w:rsidR="00CA5CA4" w:rsidRPr="00CA5CA4" w:rsidTr="00CA5CA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około 15:00- podsumowanie i wręczenie </w:t>
            </w:r>
            <w:r w:rsidRPr="00CA5C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nagród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CA4" w:rsidRPr="00CA5CA4" w:rsidRDefault="00CA5CA4" w:rsidP="00CA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34694" w:rsidRDefault="00034694"/>
    <w:sectPr w:rsidR="00034694" w:rsidSect="00CA5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A4"/>
    <w:rsid w:val="00034694"/>
    <w:rsid w:val="0035359E"/>
    <w:rsid w:val="00C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05F"/>
  <w15:chartTrackingRefBased/>
  <w15:docId w15:val="{D6EFBB4C-A28B-40AF-82C3-823E7AC7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2</cp:revision>
  <dcterms:created xsi:type="dcterms:W3CDTF">2020-03-09T09:56:00Z</dcterms:created>
  <dcterms:modified xsi:type="dcterms:W3CDTF">2020-03-09T09:59:00Z</dcterms:modified>
</cp:coreProperties>
</file>